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B1E" w:rsidRDefault="00C72B1E" w:rsidP="002A22E7">
      <w:pPr>
        <w:rPr>
          <w:sz w:val="28"/>
          <w:szCs w:val="28"/>
        </w:rPr>
      </w:pPr>
    </w:p>
    <w:p w:rsidR="00C72B1E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  <w:r>
        <w:rPr>
          <w:rFonts w:ascii="Arial" w:hAnsi="Arial" w:cs="Arial"/>
          <w:b/>
          <w:i/>
          <w:color w:val="000080"/>
          <w:sz w:val="23"/>
          <w:szCs w:val="23"/>
          <w:lang w:eastAsia="ru-RU"/>
        </w:rPr>
        <w:t xml:space="preserve">28 апреля в Гагаринском детском саду </w:t>
      </w:r>
      <w:r w:rsidRPr="00BF2988">
        <w:rPr>
          <w:rFonts w:ascii="Arial" w:hAnsi="Arial" w:cs="Arial"/>
          <w:b/>
          <w:i/>
          <w:color w:val="000080"/>
          <w:sz w:val="23"/>
          <w:szCs w:val="23"/>
          <w:lang w:eastAsia="ru-RU"/>
        </w:rPr>
        <w:t xml:space="preserve">Кот Кутюрье открыл показ Дефиле «Мусорная Мода», посвященный Году Экологии. </w:t>
      </w:r>
    </w:p>
    <w:p w:rsidR="00C72B1E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  <w:r w:rsidRPr="00BF2988">
        <w:rPr>
          <w:rFonts w:ascii="Arial" w:hAnsi="Arial" w:cs="Arial"/>
          <w:b/>
          <w:i/>
          <w:color w:val="000080"/>
          <w:sz w:val="23"/>
          <w:szCs w:val="23"/>
          <w:lang w:eastAsia="ru-RU"/>
        </w:rPr>
        <w:t xml:space="preserve">К показу были представлены модели из различного бросового материала. Юные модели очень старались демонстрируя необычную одежду. </w:t>
      </w:r>
    </w:p>
    <w:p w:rsidR="00C72B1E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  <w:r w:rsidRPr="00BF2988">
        <w:rPr>
          <w:rFonts w:ascii="Arial" w:hAnsi="Arial" w:cs="Arial"/>
          <w:b/>
          <w:i/>
          <w:color w:val="000080"/>
          <w:sz w:val="23"/>
          <w:szCs w:val="23"/>
          <w:lang w:eastAsia="ru-RU"/>
        </w:rPr>
        <w:t>Активное участие в подготовке к празднику приняли родители, проявив творческие способности, фантазию и воображение.</w:t>
      </w:r>
    </w:p>
    <w:p w:rsidR="00C72B1E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  <w:r w:rsidRPr="00BF2988">
        <w:rPr>
          <w:rFonts w:ascii="Arial" w:hAnsi="Arial" w:cs="Arial"/>
          <w:b/>
          <w:i/>
          <w:color w:val="000080"/>
          <w:sz w:val="23"/>
          <w:szCs w:val="23"/>
          <w:lang w:eastAsia="ru-RU"/>
        </w:rPr>
        <w:t xml:space="preserve"> Все участники были награждены грамотами по номинациям, и подарками. Кот Кутюрье угостил всех участников сладкими призами. </w:t>
      </w:r>
    </w:p>
    <w:p w:rsidR="00C72B1E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</w:p>
    <w:p w:rsidR="00C72B1E" w:rsidRPr="00BF2988" w:rsidRDefault="00C72B1E" w:rsidP="002A22E7">
      <w:pPr>
        <w:shd w:val="clear" w:color="auto" w:fill="FFFFFF"/>
        <w:spacing w:after="0" w:line="240" w:lineRule="auto"/>
        <w:ind w:firstLine="300"/>
        <w:jc w:val="both"/>
        <w:rPr>
          <w:rFonts w:ascii="Arial" w:hAnsi="Arial" w:cs="Arial"/>
          <w:b/>
          <w:i/>
          <w:color w:val="000080"/>
          <w:sz w:val="23"/>
          <w:szCs w:val="23"/>
          <w:lang w:eastAsia="ru-RU"/>
        </w:rPr>
      </w:pPr>
    </w:p>
    <w:p w:rsidR="00C72B1E" w:rsidRPr="00BF2988" w:rsidRDefault="00C72B1E" w:rsidP="00BF2988">
      <w:pPr>
        <w:jc w:val="center"/>
        <w:rPr>
          <w:rFonts w:ascii="Arial" w:hAnsi="Arial" w:cs="Arial"/>
          <w:b/>
          <w:i/>
          <w:color w:val="000080"/>
          <w:sz w:val="28"/>
          <w:szCs w:val="28"/>
          <w:shd w:val="clear" w:color="auto" w:fill="CBE7F1"/>
        </w:rPr>
      </w:pPr>
      <w:r w:rsidRPr="00BF2988">
        <w:rPr>
          <w:rFonts w:ascii="Arial" w:hAnsi="Arial" w:cs="Arial"/>
          <w:b/>
          <w:i/>
          <w:color w:val="000080"/>
          <w:sz w:val="28"/>
          <w:szCs w:val="28"/>
          <w:shd w:val="clear" w:color="auto" w:fill="CBE7F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535.5pt">
            <v:imagedata r:id="rId4" o:title=""/>
          </v:shape>
        </w:pict>
      </w:r>
    </w:p>
    <w:p w:rsidR="00C72B1E" w:rsidRDefault="00C72B1E" w:rsidP="002A22E7">
      <w:pPr>
        <w:rPr>
          <w:sz w:val="28"/>
          <w:szCs w:val="28"/>
        </w:rPr>
      </w:pPr>
      <w:r w:rsidRPr="00BF2988">
        <w:rPr>
          <w:sz w:val="28"/>
          <w:szCs w:val="28"/>
        </w:rPr>
        <w:pict>
          <v:shape id="_x0000_i1026" type="#_x0000_t75" style="width:456.75pt;height:342.75pt">
            <v:imagedata r:id="rId5" o:title=""/>
          </v:shape>
        </w:pict>
      </w:r>
    </w:p>
    <w:p w:rsidR="00C72B1E" w:rsidRDefault="00C72B1E" w:rsidP="00BF2988">
      <w:pPr>
        <w:tabs>
          <w:tab w:val="left" w:pos="2610"/>
        </w:tabs>
        <w:jc w:val="center"/>
        <w:rPr>
          <w:sz w:val="28"/>
          <w:szCs w:val="28"/>
        </w:rPr>
      </w:pPr>
      <w:r w:rsidRPr="00BF2988">
        <w:rPr>
          <w:sz w:val="28"/>
          <w:szCs w:val="28"/>
        </w:rPr>
        <w:pict>
          <v:shape id="_x0000_i1027" type="#_x0000_t75" style="width:470.25pt;height:352.5pt">
            <v:imagedata r:id="rId6" o:title=""/>
          </v:shape>
        </w:pict>
      </w:r>
    </w:p>
    <w:p w:rsidR="00C72B1E" w:rsidRDefault="00C72B1E" w:rsidP="00BF2988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2B1E" w:rsidRDefault="00C72B1E" w:rsidP="00BF2988">
      <w:pPr>
        <w:tabs>
          <w:tab w:val="left" w:pos="2130"/>
        </w:tabs>
        <w:jc w:val="center"/>
        <w:rPr>
          <w:sz w:val="28"/>
          <w:szCs w:val="28"/>
        </w:rPr>
      </w:pPr>
      <w:r w:rsidRPr="00BF2988">
        <w:rPr>
          <w:sz w:val="28"/>
          <w:szCs w:val="28"/>
        </w:rPr>
        <w:pict>
          <v:shape id="_x0000_i1028" type="#_x0000_t75" style="width:378.75pt;height:284.25pt">
            <v:imagedata r:id="rId7" o:title=""/>
          </v:shape>
        </w:pict>
      </w:r>
    </w:p>
    <w:p w:rsidR="00C72B1E" w:rsidRDefault="00C72B1E" w:rsidP="00BF2988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BF2988">
        <w:rPr>
          <w:sz w:val="28"/>
          <w:szCs w:val="28"/>
        </w:rPr>
        <w:pict>
          <v:shape id="_x0000_i1029" type="#_x0000_t75" style="width:456.75pt;height:342.75pt">
            <v:imagedata r:id="rId8" o:title=""/>
          </v:shape>
        </w:pict>
      </w:r>
    </w:p>
    <w:p w:rsidR="00C72B1E" w:rsidRDefault="00C72B1E" w:rsidP="00BF2988">
      <w:pPr>
        <w:tabs>
          <w:tab w:val="left" w:pos="4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2B1E" w:rsidRDefault="00C72B1E" w:rsidP="00BF2988">
      <w:pPr>
        <w:tabs>
          <w:tab w:val="left" w:pos="4200"/>
        </w:tabs>
        <w:rPr>
          <w:sz w:val="28"/>
          <w:szCs w:val="28"/>
        </w:rPr>
      </w:pPr>
    </w:p>
    <w:p w:rsidR="00C72B1E" w:rsidRDefault="00C72B1E" w:rsidP="00BF2988">
      <w:pPr>
        <w:tabs>
          <w:tab w:val="left" w:pos="4200"/>
        </w:tabs>
        <w:rPr>
          <w:sz w:val="28"/>
          <w:szCs w:val="28"/>
        </w:rPr>
      </w:pPr>
    </w:p>
    <w:p w:rsidR="00C72B1E" w:rsidRPr="00BF2988" w:rsidRDefault="00C72B1E" w:rsidP="00BF2988">
      <w:pPr>
        <w:tabs>
          <w:tab w:val="left" w:pos="4200"/>
        </w:tabs>
        <w:rPr>
          <w:sz w:val="28"/>
          <w:szCs w:val="28"/>
        </w:rPr>
      </w:pPr>
    </w:p>
    <w:sectPr w:rsidR="00C72B1E" w:rsidRPr="00BF2988" w:rsidSect="00BF2988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36E2"/>
    <w:rsid w:val="002A22E7"/>
    <w:rsid w:val="003A223B"/>
    <w:rsid w:val="005B0847"/>
    <w:rsid w:val="007259B9"/>
    <w:rsid w:val="0077627B"/>
    <w:rsid w:val="007E16FA"/>
    <w:rsid w:val="00AA36E2"/>
    <w:rsid w:val="00AD6E59"/>
    <w:rsid w:val="00BF2988"/>
    <w:rsid w:val="00C72B1E"/>
    <w:rsid w:val="00E4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E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4</Pages>
  <Words>75</Words>
  <Characters>429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Главбух</cp:lastModifiedBy>
  <cp:revision>7</cp:revision>
  <dcterms:created xsi:type="dcterms:W3CDTF">2017-04-23T07:43:00Z</dcterms:created>
  <dcterms:modified xsi:type="dcterms:W3CDTF">2017-05-03T04:02:00Z</dcterms:modified>
</cp:coreProperties>
</file>