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A" w:rsidRDefault="00966117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-1741170</wp:posOffset>
            </wp:positionH>
            <wp:positionV relativeFrom="paragraph">
              <wp:posOffset>2714625</wp:posOffset>
            </wp:positionV>
            <wp:extent cx="2527935" cy="1891665"/>
            <wp:effectExtent l="19050" t="0" r="5715" b="0"/>
            <wp:wrapTopAndBottom/>
            <wp:docPr id="13" name="Рисунок 5" descr="C:\Users\USer\OneDrive\Рабочий стол\PCf41mLVz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PCf41mLVz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2714625</wp:posOffset>
            </wp:positionV>
            <wp:extent cx="2495550" cy="1874520"/>
            <wp:effectExtent l="19050" t="0" r="0" b="0"/>
            <wp:wrapTopAndBottom/>
            <wp:docPr id="10" name="Рисунок 6" descr="C:\Users\USer\OneDrive\Рабочий стол\nePS8CrJgt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nePS8CrJgt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873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73EA" w:rsidRPr="000873EA">
        <w:rPr>
          <w:rFonts w:ascii="Times New Roman" w:hAnsi="Times New Roman" w:cs="Times New Roman"/>
          <w:sz w:val="28"/>
          <w:szCs w:val="28"/>
        </w:rPr>
        <w:t xml:space="preserve"> 1 </w:t>
      </w:r>
      <w:r w:rsidR="000873EA">
        <w:rPr>
          <w:rFonts w:ascii="Times New Roman" w:hAnsi="Times New Roman" w:cs="Times New Roman"/>
          <w:sz w:val="28"/>
          <w:szCs w:val="28"/>
        </w:rPr>
        <w:t xml:space="preserve">по 30 сентября в </w:t>
      </w:r>
      <w:proofErr w:type="spellStart"/>
      <w:r w:rsidR="000873EA">
        <w:rPr>
          <w:rFonts w:ascii="Times New Roman" w:hAnsi="Times New Roman" w:cs="Times New Roman"/>
          <w:sz w:val="28"/>
          <w:szCs w:val="28"/>
        </w:rPr>
        <w:t>Ларихинской</w:t>
      </w:r>
      <w:proofErr w:type="spellEnd"/>
      <w:r w:rsidR="000873EA">
        <w:rPr>
          <w:rFonts w:ascii="Times New Roman" w:hAnsi="Times New Roman" w:cs="Times New Roman"/>
          <w:sz w:val="28"/>
          <w:szCs w:val="28"/>
        </w:rPr>
        <w:t xml:space="preserve"> ООШ прошел месячник безопасности и гражданской защиты детей.</w:t>
      </w:r>
      <w:proofErr w:type="gramEnd"/>
      <w:r w:rsidR="000873EA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прошли </w:t>
      </w:r>
      <w:r w:rsidR="003430B2">
        <w:rPr>
          <w:rFonts w:ascii="Times New Roman" w:hAnsi="Times New Roman" w:cs="Times New Roman"/>
          <w:sz w:val="28"/>
          <w:szCs w:val="28"/>
        </w:rPr>
        <w:t xml:space="preserve">беседы с ребятами по профилактике ДДТТ, по пожарной безопасности, экстремизму и терроризму. Были проведены учебно-тренировочные эвакуации учащихся из здания школы. В школе </w:t>
      </w:r>
      <w:proofErr w:type="gramStart"/>
      <w:r w:rsidR="003430B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34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B2">
        <w:rPr>
          <w:rFonts w:ascii="Times New Roman" w:hAnsi="Times New Roman" w:cs="Times New Roman"/>
          <w:sz w:val="28"/>
          <w:szCs w:val="28"/>
        </w:rPr>
        <w:t>схема-маршрута</w:t>
      </w:r>
      <w:proofErr w:type="spellEnd"/>
      <w:r w:rsidR="003430B2">
        <w:rPr>
          <w:rFonts w:ascii="Times New Roman" w:hAnsi="Times New Roman" w:cs="Times New Roman"/>
          <w:sz w:val="28"/>
          <w:szCs w:val="28"/>
        </w:rPr>
        <w:t xml:space="preserve"> безопасности «Дом-школа-дом», проведены практические занятия по правилам дорожного движения, а так же классные часы и минутки безопасности.</w:t>
      </w:r>
    </w:p>
    <w:p w:rsidR="003430B2" w:rsidRDefault="00966117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2672715</wp:posOffset>
            </wp:positionV>
            <wp:extent cx="2535555" cy="1897380"/>
            <wp:effectExtent l="19050" t="0" r="0" b="0"/>
            <wp:wrapSquare wrapText="bothSides"/>
            <wp:docPr id="12" name="Рисунок 4" descr="C:\Users\USer\OneDrive\Рабочий стол\kHzD4JZl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kHzD4JZl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0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50670" y="2726055"/>
            <wp:positionH relativeFrom="margin">
              <wp:align>left</wp:align>
            </wp:positionH>
            <wp:positionV relativeFrom="margin">
              <wp:align>top</wp:align>
            </wp:positionV>
            <wp:extent cx="1626870" cy="2165985"/>
            <wp:effectExtent l="19050" t="0" r="0" b="0"/>
            <wp:wrapSquare wrapText="bothSides"/>
            <wp:docPr id="7" name="Рисунок 3" descr="C:\Users\USer\OneDrive\Рабочий стол\OB9K3GlSe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OB9K3GlSe6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117" w:rsidRDefault="00966117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117" w:rsidRDefault="00966117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117" w:rsidRDefault="00966117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117" w:rsidRDefault="00966117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6117" w:rsidRDefault="00966117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30B2" w:rsidRDefault="003430B2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проведено мероприятие «Капля жизни», в память о жертвах террористического акта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3430B2" w:rsidRDefault="003430B2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6895" cy="1370000"/>
            <wp:effectExtent l="19050" t="0" r="1905" b="0"/>
            <wp:docPr id="5" name="Рисунок 1" descr="C:\Users\USer\OneDrive\Рабочий стол\GyQLcoD6F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GyQLcoD6F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35" cy="137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3672" cy="1382969"/>
            <wp:effectExtent l="19050" t="0" r="4178" b="0"/>
            <wp:docPr id="6" name="Рисунок 2" descr="C:\Users\USer\OneDrive\Рабочий стол\pYMoZ9bWF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pYMoZ9bWFs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63" cy="138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B2" w:rsidRPr="000873EA" w:rsidRDefault="003430B2" w:rsidP="000873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812B9" w:rsidRDefault="00E45C80" w:rsidP="00E45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неделе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45C80" w:rsidRDefault="00E45C80" w:rsidP="00E45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по 24  </w:t>
      </w:r>
      <w:r w:rsidR="00235D55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была проведена неделя безопасности дорожного движения.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</w:t>
      </w:r>
      <w:r w:rsidRPr="00E45C80">
        <w:rPr>
          <w:rFonts w:ascii="Times New Roman" w:hAnsi="Times New Roman" w:cs="Times New Roman"/>
          <w:sz w:val="28"/>
          <w:szCs w:val="28"/>
        </w:rPr>
        <w:t>елью недопущения ДТП и дорожно</w:t>
      </w:r>
      <w:r>
        <w:rPr>
          <w:rFonts w:ascii="Times New Roman" w:hAnsi="Times New Roman" w:cs="Times New Roman"/>
          <w:sz w:val="28"/>
          <w:szCs w:val="28"/>
        </w:rPr>
        <w:t>го травматизма  с обучающимися 1-9 классов</w:t>
      </w:r>
      <w:r w:rsidRPr="00E45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80">
        <w:rPr>
          <w:rFonts w:ascii="Times New Roman" w:hAnsi="Times New Roman" w:cs="Times New Roman"/>
          <w:sz w:val="28"/>
          <w:szCs w:val="28"/>
        </w:rPr>
        <w:t>Ларихинской</w:t>
      </w:r>
      <w:proofErr w:type="spellEnd"/>
      <w:r w:rsidRPr="00E45C80">
        <w:rPr>
          <w:rFonts w:ascii="Times New Roman" w:hAnsi="Times New Roman" w:cs="Times New Roman"/>
          <w:sz w:val="28"/>
          <w:szCs w:val="28"/>
        </w:rPr>
        <w:t xml:space="preserve"> ООШ проводились следующие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минутки безопасности, встреча с инспектором ГИБДД, практические занятия</w:t>
      </w:r>
      <w:r w:rsidR="00F14533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(безопасный путь домой, безопасность на дороге, «Мой друг велосипед» и др.), классные часы по ПДД, конкурс рисунков по БДД.</w:t>
      </w:r>
      <w:proofErr w:type="gramEnd"/>
    </w:p>
    <w:p w:rsidR="00F14533" w:rsidRPr="00E45C80" w:rsidRDefault="00235D55" w:rsidP="00E45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2139950</wp:posOffset>
            </wp:positionV>
            <wp:extent cx="2667635" cy="1603788"/>
            <wp:effectExtent l="19050" t="0" r="0" b="0"/>
            <wp:wrapNone/>
            <wp:docPr id="3" name="Рисунок 2" descr="C:\Users\USer\Downloads\20180912_12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80912_123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68" cy="160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2139950</wp:posOffset>
            </wp:positionV>
            <wp:extent cx="2638425" cy="1587812"/>
            <wp:effectExtent l="19050" t="0" r="9525" b="0"/>
            <wp:wrapNone/>
            <wp:docPr id="2" name="Рисунок 1" descr="C:\Users\USer\Downloads\20180912_12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912_1238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8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533" w:rsidRPr="00F145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480" cy="2022027"/>
            <wp:effectExtent l="19050" t="0" r="7620" b="0"/>
            <wp:docPr id="1" name="Рисунок 1" descr="C:\Users\user\Desktop\20190910_11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910_111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73" cy="202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533" w:rsidRPr="00F145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9665" cy="2021893"/>
            <wp:effectExtent l="19050" t="0" r="5435" b="0"/>
            <wp:docPr id="4" name="Рисунок 4" descr="C:\Users\user\Desktop\20191004_1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1004_1027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26" cy="202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80" w:rsidRPr="00E45C80" w:rsidRDefault="00E45C80" w:rsidP="00E45C80">
      <w:pPr>
        <w:rPr>
          <w:rFonts w:ascii="Times New Roman" w:hAnsi="Times New Roman" w:cs="Times New Roman"/>
          <w:sz w:val="28"/>
          <w:szCs w:val="28"/>
        </w:rPr>
      </w:pPr>
    </w:p>
    <w:sectPr w:rsidR="00E45C80" w:rsidRPr="00E45C80" w:rsidSect="0098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45C80"/>
    <w:rsid w:val="000873EA"/>
    <w:rsid w:val="00235D55"/>
    <w:rsid w:val="003430B2"/>
    <w:rsid w:val="00641601"/>
    <w:rsid w:val="008B19C8"/>
    <w:rsid w:val="00966117"/>
    <w:rsid w:val="009812B9"/>
    <w:rsid w:val="00E45C80"/>
    <w:rsid w:val="00F1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2021-10-01T08:38:00Z</dcterms:created>
  <dcterms:modified xsi:type="dcterms:W3CDTF">2021-10-01T08:38:00Z</dcterms:modified>
</cp:coreProperties>
</file>