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41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  <w:bookmarkStart w:id="0" w:name="block-1972544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296025" cy="7613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1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51" cy="76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79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FC5779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FC5779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FC5779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FC5779" w:rsidRDefault="00FC5779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1A5841" w:rsidRDefault="001A5841" w:rsidP="00FE5636">
      <w:pPr>
        <w:spacing w:after="0" w:line="264" w:lineRule="auto"/>
        <w:ind w:left="-284"/>
        <w:jc w:val="both"/>
        <w:rPr>
          <w:rFonts w:ascii="Times New Roman" w:hAnsi="Times New Roman"/>
          <w:b/>
          <w:sz w:val="28"/>
        </w:rPr>
      </w:pPr>
    </w:p>
    <w:p w:rsidR="000604B3" w:rsidRDefault="001A5841" w:rsidP="00FE5636">
      <w:pPr>
        <w:spacing w:after="0" w:line="264" w:lineRule="auto"/>
        <w:ind w:left="-284"/>
        <w:jc w:val="both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  <w:bookmarkStart w:id="1" w:name="_GoBack"/>
      <w:bookmarkEnd w:id="1"/>
    </w:p>
    <w:p w:rsidR="000604B3" w:rsidRDefault="000604B3" w:rsidP="00FE5636">
      <w:pPr>
        <w:spacing w:after="0" w:line="264" w:lineRule="auto"/>
        <w:ind w:left="-284"/>
        <w:jc w:val="both"/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‌</w:t>
      </w:r>
      <w:bookmarkStart w:id="2" w:name="2de083b3-1f31-409f-b177-a515047f5be6"/>
      <w:r>
        <w:rPr>
          <w:rFonts w:ascii="Times New Roman" w:hAnsi="Times New Roman"/>
          <w:sz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sz w:val="24"/>
        </w:rPr>
        <w:t>‌‌</w:t>
      </w:r>
    </w:p>
    <w:p w:rsidR="000604B3" w:rsidRDefault="001A5841" w:rsidP="00FE5636">
      <w:pPr>
        <w:spacing w:before="120" w:after="0"/>
        <w:ind w:lef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Воспитательный потенциал предмета «Изобразительное искусство»» реализуется через:</w:t>
      </w:r>
    </w:p>
    <w:p w:rsidR="000604B3" w:rsidRDefault="001A5841" w:rsidP="00FE5636">
      <w:pPr>
        <w:numPr>
          <w:ilvl w:val="0"/>
          <w:numId w:val="1"/>
        </w:numPr>
        <w:spacing w:before="120" w:after="0"/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</w:t>
      </w:r>
      <w:r>
        <w:rPr>
          <w:rFonts w:ascii="Times New Roman" w:hAnsi="Times New Roman"/>
          <w:sz w:val="24"/>
        </w:rPr>
        <w:lastRenderedPageBreak/>
        <w:t>инициирование ее обсуждения, высказывания обучающимися своего мнения по ее поводу, выработки своего к ней отношения;</w:t>
      </w:r>
    </w:p>
    <w:p w:rsidR="000604B3" w:rsidRDefault="001A5841" w:rsidP="00FE5636">
      <w:pPr>
        <w:numPr>
          <w:ilvl w:val="0"/>
          <w:numId w:val="1"/>
        </w:numPr>
        <w:spacing w:before="120" w:after="0"/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0604B3" w:rsidRDefault="001A5841" w:rsidP="00FE5636">
      <w:pPr>
        <w:numPr>
          <w:ilvl w:val="0"/>
          <w:numId w:val="1"/>
        </w:numPr>
        <w:spacing w:before="120" w:after="0"/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0604B3" w:rsidRDefault="001A5841" w:rsidP="00FE5636">
      <w:pPr>
        <w:numPr>
          <w:ilvl w:val="0"/>
          <w:numId w:val="1"/>
        </w:numPr>
        <w:spacing w:before="120" w:after="0"/>
        <w:ind w:left="-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hyperlink r:id="rId6" w:tooltip="Контрольная работа №1 Задание Развёрнуто ответьте на следующие вопросы: 1 Что значит" w:history="1">
        <w:r>
          <w:rPr>
            <w:rStyle w:val="1a"/>
            <w:rFonts w:ascii="Times New Roman" w:hAnsi="Times New Roman"/>
            <w:color w:val="000000" w:themeColor="text1"/>
            <w:sz w:val="24"/>
            <w:u w:val="none"/>
          </w:rPr>
          <w:t>навык публичного выступления перед аудиторией</w:t>
        </w:r>
      </w:hyperlink>
      <w:r>
        <w:rPr>
          <w:rFonts w:ascii="Times New Roman" w:hAnsi="Times New Roman"/>
          <w:sz w:val="24"/>
        </w:rPr>
        <w:t>, аргументирования и отстаивания своей точки зрения.</w:t>
      </w:r>
    </w:p>
    <w:p w:rsidR="000604B3" w:rsidRDefault="000604B3" w:rsidP="00FE5636">
      <w:pPr>
        <w:spacing w:after="0" w:line="264" w:lineRule="auto"/>
        <w:ind w:left="-284"/>
        <w:jc w:val="both"/>
        <w:rPr>
          <w:sz w:val="24"/>
        </w:rPr>
      </w:pPr>
    </w:p>
    <w:p w:rsidR="000604B3" w:rsidRDefault="000604B3" w:rsidP="00FE5636">
      <w:pPr>
        <w:ind w:left="-284"/>
        <w:sectPr w:rsidR="000604B3">
          <w:pgSz w:w="11906" w:h="16383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bookmarkStart w:id="3" w:name="block-1972548"/>
      <w:bookmarkEnd w:id="0"/>
      <w:r>
        <w:rPr>
          <w:rFonts w:ascii="Times New Roman" w:hAnsi="Times New Roman"/>
          <w:b/>
          <w:sz w:val="24"/>
        </w:rPr>
        <w:lastRenderedPageBreak/>
        <w:t>СОДЕРЖАНИЕ ОБУЧЕНИЯ</w:t>
      </w:r>
    </w:p>
    <w:p w:rsidR="000604B3" w:rsidRDefault="000604B3" w:rsidP="00FE5636">
      <w:pPr>
        <w:spacing w:after="0" w:line="264" w:lineRule="auto"/>
        <w:ind w:left="-284"/>
        <w:jc w:val="both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1 КЛАСС</w:t>
      </w:r>
      <w:r>
        <w:rPr>
          <w:rFonts w:ascii="Times New Roman" w:hAnsi="Times New Roman"/>
          <w:sz w:val="24"/>
        </w:rPr>
        <w:t xml:space="preserve"> </w:t>
      </w:r>
    </w:p>
    <w:p w:rsidR="000604B3" w:rsidRDefault="000604B3" w:rsidP="00FE5636">
      <w:pPr>
        <w:spacing w:after="0" w:line="264" w:lineRule="auto"/>
        <w:ind w:left="-284"/>
        <w:jc w:val="both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Рисование с натуры: разные листья и их форма.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Эмоциональная выразительность цвета, способы выражения настроения в изображаемом сюжете.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Техника монотипии. Представления о симметрии. Развитие воображения.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в объёме. Приёмы работы с пластилином; дощечка, стек, тряпочка.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Бумажная пластика. Овладение первичными приёмами надрезания, закручивания, складывания.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Объёмная аппликация из бумаги и картона.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Дизайн предмета: изготовление нарядной упаковки путём складывания бумаги и аппликации.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Оригами – создание игрушки для новогодней ёлки. Приёмы складывания бумаги.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Фотографирование мелких деталей природы, выражение ярких зрительных впечатлений.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Обсуждение в условиях урока ученических фотографий, соответствующих изучаемой теме.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Пастель и мелки – особенности и выразительные свойства графических материалов, приёмы работы.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Акварель и её свойства. Акварельные кисти. Приёмы работы акварелью.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тёплый и холодный – цветовой контраст.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открытый – звонкий и приглушённый, тихий. Эмоциональная выразительность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сказочного персонажа с ярко выраженным характером (образ мужской или женский).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Компьютерные средства изображения. Виды линий (в программе Paint или другом графическом редакторе).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​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Эскиз плаката или афиши. Совмещение шрифта и изображения. Особенности композиции плаката.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Транспорт в городе. Рисунки реальных или фантастических машин.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лица человека. Строение, пропорции, взаиморасположение частей лица.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знаний о видах скульптуры (по назначению) и жанрах скульптуры (по сюжету изображения).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</w:r>
      <w:r>
        <w:rPr>
          <w:rFonts w:ascii="Times New Roman" w:hAnsi="Times New Roman"/>
          <w:sz w:val="24"/>
        </w:rPr>
        <w:lastRenderedPageBreak/>
        <w:t>композиционного центра, роспись по канве. Рассматривание павловопосадских платков.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Виды пространственных искусств: виды определяются по назначению произведений в жизни людей.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</w:t>
      </w:r>
      <w:r>
        <w:rPr>
          <w:rFonts w:ascii="Times New Roman" w:hAnsi="Times New Roman"/>
          <w:sz w:val="24"/>
        </w:rPr>
        <w:lastRenderedPageBreak/>
        <w:t>и создание орнамента, в основе которого раппорт. Вариативное создание орнаментов на основе одного и того же элемента.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и изучение мимики лица в программе Paint (или другом графическом редакторе).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Виртуальные путешествия в главные художественные музеи и музеи местные (по выбору учителя).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Графическое изображение героев былин, древних легенд, сказок и сказаний разных народов.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Женский и мужской костюмы в традициях разных народов.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Своеобразие одежды разных эпох и культур.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Понимание значения для современных людей сохранения культурного наследия.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Виртуальные тематические путешествия по художественным музеям мира.</w:t>
      </w:r>
    </w:p>
    <w:p w:rsidR="000604B3" w:rsidRDefault="000604B3" w:rsidP="00FE5636">
      <w:pPr>
        <w:ind w:left="-284"/>
        <w:sectPr w:rsidR="000604B3">
          <w:pgSz w:w="11906" w:h="16383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bookmarkStart w:id="4" w:name="block-1972545"/>
      <w:bookmarkEnd w:id="3"/>
      <w:r>
        <w:rPr>
          <w:rFonts w:ascii="Times New Roman" w:hAnsi="Times New Roman"/>
          <w:sz w:val="24"/>
        </w:rPr>
        <w:lastRenderedPageBreak/>
        <w:t>​</w:t>
      </w:r>
      <w:r>
        <w:rPr>
          <w:rFonts w:ascii="Times New Roman" w:hAnsi="Times New Roman"/>
          <w:b/>
          <w:sz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04B3" w:rsidRDefault="000604B3" w:rsidP="00FE5636">
      <w:pPr>
        <w:spacing w:after="0" w:line="264" w:lineRule="auto"/>
        <w:ind w:left="-284"/>
        <w:jc w:val="both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: </w:t>
      </w:r>
    </w:p>
    <w:p w:rsidR="000604B3" w:rsidRDefault="001A5841" w:rsidP="00FE5636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уважение и ценностное отношение к своей Родине – России; </w:t>
      </w:r>
    </w:p>
    <w:p w:rsidR="000604B3" w:rsidRDefault="001A5841" w:rsidP="00FE5636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04B3" w:rsidRDefault="001A5841" w:rsidP="00FE5636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духовно-нравственное развитие обучающихся;</w:t>
      </w:r>
    </w:p>
    <w:p w:rsidR="000604B3" w:rsidRDefault="001A5841" w:rsidP="00FE5636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04B3" w:rsidRDefault="001A5841" w:rsidP="00FE5636">
      <w:pPr>
        <w:numPr>
          <w:ilvl w:val="0"/>
          <w:numId w:val="2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Патриотическое воспитание</w:t>
      </w:r>
      <w:r>
        <w:rPr>
          <w:rFonts w:ascii="Times New Roman" w:hAnsi="Times New Roman"/>
          <w:sz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Гражданское воспитание</w:t>
      </w:r>
      <w:r>
        <w:rPr>
          <w:rFonts w:ascii="Times New Roman" w:hAnsi="Times New Roman"/>
          <w:sz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Духовно-нравственное воспитание</w:t>
      </w:r>
      <w:r>
        <w:rPr>
          <w:rFonts w:ascii="Times New Roman" w:hAnsi="Times New Roman"/>
          <w:sz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Эстетическое воспитание</w:t>
      </w:r>
      <w:r>
        <w:rPr>
          <w:rFonts w:ascii="Times New Roman" w:hAnsi="Times New Roman"/>
          <w:sz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</w:t>
      </w:r>
      <w:r>
        <w:rPr>
          <w:rFonts w:ascii="Times New Roman" w:hAnsi="Times New Roman"/>
          <w:sz w:val="24"/>
        </w:rPr>
        <w:lastRenderedPageBreak/>
        <w:t>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Ценности познавательной деятельности</w:t>
      </w:r>
      <w:r>
        <w:rPr>
          <w:rFonts w:ascii="Times New Roman" w:hAnsi="Times New Roman"/>
          <w:sz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Экологическое воспитание</w:t>
      </w:r>
      <w:r>
        <w:rPr>
          <w:rFonts w:ascii="Times New Roman" w:hAnsi="Times New Roman"/>
          <w:sz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Трудовое воспитание</w:t>
      </w:r>
      <w:r>
        <w:rPr>
          <w:rFonts w:ascii="Times New Roman" w:hAnsi="Times New Roman"/>
          <w:sz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познавательными действиями</w:t>
      </w:r>
      <w:r>
        <w:rPr>
          <w:rFonts w:ascii="Times New Roman" w:hAnsi="Times New Roman"/>
          <w:sz w:val="24"/>
        </w:rPr>
        <w:t xml:space="preserve">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Пространственные представления и сенсорные способности: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форму предмета, конструкции;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доминантные черты (характерные особенности) в визуальном образе;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сравнивать плоскостные и пространственные объекты по заданным основаниям;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ассоциативные связи между визуальными образами разных форм и предметов;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сопоставлять части и целое в видимом образе, предмете, конструкции;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 пропорциональные отношения частей внутри целого и предметов между собой;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обобщать форму составной конструкции;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передавать обобщённый образ реальности при построении плоской композиции; 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тональные отношения (тёмное – светлое) в пространственных и плоскостных объектах;</w:t>
      </w:r>
    </w:p>
    <w:p w:rsidR="000604B3" w:rsidRDefault="001A5841" w:rsidP="00FE5636">
      <w:pPr>
        <w:numPr>
          <w:ilvl w:val="0"/>
          <w:numId w:val="3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04B3" w:rsidRDefault="001A5841" w:rsidP="00FE5636">
      <w:pPr>
        <w:numPr>
          <w:ilvl w:val="0"/>
          <w:numId w:val="4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ставить и использовать вопросы как исследовательский инструмент познания.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электронные образовательные ресурсы;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работать с электронными учебниками и учебными пособиями;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604B3" w:rsidRDefault="001A5841" w:rsidP="00FE5636">
      <w:pPr>
        <w:numPr>
          <w:ilvl w:val="0"/>
          <w:numId w:val="5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правила информационной безопасности при работе в Интернете.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коммуникативными действиями</w:t>
      </w:r>
      <w:r>
        <w:rPr>
          <w:rFonts w:ascii="Times New Roman" w:hAnsi="Times New Roman"/>
          <w:sz w:val="24"/>
        </w:rPr>
        <w:t xml:space="preserve">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</w:t>
      </w:r>
      <w:r>
        <w:rPr>
          <w:rFonts w:ascii="Times New Roman" w:hAnsi="Times New Roman"/>
          <w:sz w:val="24"/>
        </w:rPr>
        <w:lastRenderedPageBreak/>
        <w:t xml:space="preserve">общения, выявляя и корректно отстаивая свои позиции в оценке и понимании обсуждаемого явления; 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04B3" w:rsidRDefault="001A5841" w:rsidP="00FE5636">
      <w:pPr>
        <w:numPr>
          <w:ilvl w:val="0"/>
          <w:numId w:val="6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регулятивными действиями</w:t>
      </w:r>
      <w:r>
        <w:rPr>
          <w:rFonts w:ascii="Times New Roman" w:hAnsi="Times New Roman"/>
          <w:sz w:val="24"/>
        </w:rPr>
        <w:t xml:space="preserve">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04B3" w:rsidRDefault="001A5841" w:rsidP="00FE5636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внимательно относиться и выполнять учебные задачи, поставленные учителем;</w:t>
      </w:r>
    </w:p>
    <w:p w:rsidR="000604B3" w:rsidRDefault="001A5841" w:rsidP="00FE5636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соблюдать последовательность учебных действий при выполнении задания;</w:t>
      </w:r>
    </w:p>
    <w:p w:rsidR="000604B3" w:rsidRDefault="001A5841" w:rsidP="00FE5636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04B3" w:rsidRDefault="001A5841" w:rsidP="00FE5636">
      <w:pPr>
        <w:numPr>
          <w:ilvl w:val="0"/>
          <w:numId w:val="7"/>
        </w:numPr>
        <w:spacing w:after="0" w:line="264" w:lineRule="auto"/>
        <w:ind w:left="-284" w:firstLine="0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0604B3" w:rsidRDefault="000604B3" w:rsidP="00FE5636">
      <w:pPr>
        <w:spacing w:after="0"/>
        <w:ind w:left="-284"/>
        <w:rPr>
          <w:sz w:val="24"/>
        </w:rPr>
      </w:pP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1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рисунка простого (плоского) предмета с натуры.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Учиться анализировать соотношения пропорций, визуально сравнивать пространственные величины.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первичные знания и навыки композиционного расположения изображения на листе.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навыки работы красками «гуашь» в условиях урока.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Учиться использовать правила симметрии в своей художественной деятельности.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знания о значении и назначении украшений в жизни людей.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и соответствующие возрасту навыки подготовки и оформления общего праздника.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конструирования из бумаги, складывания объёмных простых геометрических тел.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опыт эстетического восприятия и аналитического наблюдения архитектурных построек.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во </w:t>
      </w:r>
      <w:r>
        <w:rPr>
          <w:rFonts w:ascii="Times New Roman" w:hAnsi="Times New Roman"/>
          <w:b/>
          <w:sz w:val="24"/>
        </w:rPr>
        <w:t>2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навыки изображения на основе разной по характеру и способу наложения линии.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названия основных и составных цветов и способы получения разных оттенков составного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об изменениях скульптурного образа при осмотре произведения с разных сторон.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создания объёмных предметов из бумаги и объёмного декорирования предметов из бумаги.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понимание образа здания, то есть его эмоционального воздействия.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3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основные пропорции лица человека, взаимное расположение частей лица.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рисования портрета (лица) человека.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создания живописной композиции (натюрморта) по наблюдению натуры или по представлению.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Изображать красками портрет человека с опорой на натуру или по представлению.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пейзаж, передавая в нём активное состояние природы.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Приобрести представление о деятельности художника в театре.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Создать красками эскиз занавеса или эскиз декораций к выбранному сюжету.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Познакомиться с работой художников по оформлению праздников.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лепки эскиза парковой скульптуры.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навыки создания орнаментов при помощи штампов и трафаретов.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Получить опыт создания композиции орнамента в квадрате (в качестве эскиза росписи женского платка).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Придумать и нарисовать (или выполнить в технике бумагопластики) транспортное средство.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4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«Графика»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зарисовки памятников отечественной и мировой архитектуры.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«Живопись»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Создавать двойной портрет (например, портрет матери и ребёнка).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Приобретать опыт создания композиции на тему «Древнерусский город».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</w:t>
      </w:r>
      <w:r>
        <w:rPr>
          <w:rFonts w:ascii="Times New Roman" w:hAnsi="Times New Roman"/>
          <w:sz w:val="24"/>
        </w:rPr>
        <w:lastRenderedPageBreak/>
        <w:t>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«Скульптура»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«Декоративно-прикладное искусство»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«Архитектура»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«Восприятие произведений искусства»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соборы Московского Кремля, Софийский собор в Великом Новгороде, храм Покрова на Нерли.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«Азбука цифровой графики»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>
        <w:rPr>
          <w:rFonts w:ascii="Times New Roman" w:hAnsi="Times New Roman"/>
          <w:sz w:val="24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Освоить анимацию простого повторяющегося движения изображения в виртуальном редакторе GIF-анимации.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04B3" w:rsidRDefault="001A5841" w:rsidP="00FE5636">
      <w:pPr>
        <w:spacing w:after="0" w:line="264" w:lineRule="auto"/>
        <w:ind w:left="-284"/>
        <w:jc w:val="both"/>
        <w:rPr>
          <w:sz w:val="24"/>
        </w:rPr>
      </w:pPr>
      <w:r>
        <w:rPr>
          <w:rFonts w:ascii="Times New Roman" w:hAnsi="Times New Roman"/>
          <w:sz w:val="24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604B3" w:rsidRDefault="000604B3" w:rsidP="00FE5636">
      <w:pPr>
        <w:ind w:left="-284"/>
        <w:sectPr w:rsidR="000604B3">
          <w:pgSz w:w="11906" w:h="16383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bookmarkStart w:id="7" w:name="block-1972546"/>
      <w:bookmarkEnd w:id="4"/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 </w:t>
      </w: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0604B3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украшаешь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строишь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0604B3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0604B3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и зрелище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и музей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0604B3">
        <w:trPr>
          <w:trHeight w:val="144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https://m.edsoo.ru/7f4129ea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https://m.edsoo.ru/7f4129ea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https://m.edsoo.ru/7f4129ea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https://m.edsoo.ru/7f4129ea</w:t>
              </w:r>
            </w:hyperlink>
          </w:p>
        </w:tc>
      </w:tr>
      <w:tr w:rsidR="000604B3">
        <w:trPr>
          <w:trHeight w:val="14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https://m.edsoo.ru/7f4129ea</w:t>
              </w:r>
            </w:hyperlink>
          </w:p>
        </w:tc>
      </w:tr>
      <w:tr w:rsidR="000604B3">
        <w:trPr>
          <w:trHeight w:val="144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bookmarkStart w:id="8" w:name="block-1972549"/>
      <w:bookmarkEnd w:id="7"/>
      <w:r>
        <w:rPr>
          <w:rFonts w:ascii="Times New Roman" w:hAnsi="Times New Roman"/>
          <w:b/>
          <w:sz w:val="24"/>
        </w:rPr>
        <w:lastRenderedPageBreak/>
        <w:t xml:space="preserve"> ПОУРОЧНОЕ ПЛАНИРОВАНИЕ </w:t>
      </w: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552"/>
        <w:gridCol w:w="897"/>
        <w:gridCol w:w="1606"/>
        <w:gridCol w:w="1700"/>
        <w:gridCol w:w="1215"/>
        <w:gridCol w:w="2055"/>
      </w:tblGrid>
      <w:tr w:rsidR="000604B3">
        <w:trPr>
          <w:trHeight w:val="14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Все дети любят рисовать: рассматриваем детские рисунки и рисуем радостное солнце.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Короткое и длинное: рисуем животных с </w:t>
            </w:r>
            <w:r>
              <w:rPr>
                <w:rFonts w:ascii="Times New Roman" w:hAnsi="Times New Roman"/>
                <w:sz w:val="24"/>
              </w:rPr>
              <w:lastRenderedPageBreak/>
              <w:t>различными пропорциями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Художники и зрители: рассматриваем картины художников </w:t>
            </w:r>
            <w:r>
              <w:rPr>
                <w:rFonts w:ascii="Times New Roman" w:hAnsi="Times New Roman"/>
                <w:sz w:val="24"/>
              </w:rPr>
              <w:lastRenderedPageBreak/>
              <w:t>и говорим о своих впечатлениях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Узоры, которые создали люди: рисуем цветок или </w:t>
            </w:r>
            <w:r>
              <w:rPr>
                <w:rFonts w:ascii="Times New Roman" w:hAnsi="Times New Roman"/>
                <w:sz w:val="24"/>
              </w:rPr>
              <w:lastRenderedPageBreak/>
              <w:t>птицу для орнамента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Нарядные узоры на глиняных игрушках: украшаем узорами фигурки из бумаги.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Изображение, украшение, </w:t>
            </w:r>
            <w:r>
              <w:rPr>
                <w:rFonts w:ascii="Times New Roman" w:hAnsi="Times New Roman"/>
                <w:sz w:val="24"/>
              </w:rPr>
              <w:lastRenderedPageBreak/>
              <w:t>постройка всегда помогают друг другу: рассматриваем и обсуждаем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Здравствуй, лето! </w:t>
            </w:r>
            <w:r>
              <w:rPr>
                <w:rFonts w:ascii="Times New Roman" w:hAnsi="Times New Roman"/>
                <w:sz w:val="24"/>
              </w:rPr>
              <w:lastRenderedPageBreak/>
              <w:t>Рисуем красками «Как я буду проводить лето»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640"/>
        <w:gridCol w:w="888"/>
        <w:gridCol w:w="1595"/>
        <w:gridCol w:w="1690"/>
        <w:gridCol w:w="1206"/>
        <w:gridCol w:w="2044"/>
      </w:tblGrid>
      <w:tr w:rsidR="000604B3">
        <w:trPr>
          <w:trHeight w:val="144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Учусь быть зрителем и художником: рассматриваем детское творчество и произведения декоративного искусства.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Художник рисует </w:t>
            </w:r>
            <w:r>
              <w:rPr>
                <w:rFonts w:ascii="Times New Roman" w:hAnsi="Times New Roman"/>
                <w:sz w:val="24"/>
              </w:rPr>
              <w:lastRenderedPageBreak/>
              <w:t>мелками и тушью: рисуем с натуры простые предметы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Пастель и восковые мелки: рисуем осенний лес и </w:t>
            </w:r>
            <w:r>
              <w:rPr>
                <w:rFonts w:ascii="Times New Roman" w:hAnsi="Times New Roman"/>
                <w:sz w:val="24"/>
              </w:rPr>
              <w:lastRenderedPageBreak/>
              <w:t>листопад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Изображение, реальность, фантазия: </w:t>
            </w:r>
            <w:r>
              <w:rPr>
                <w:rFonts w:ascii="Times New Roman" w:hAnsi="Times New Roman"/>
                <w:sz w:val="24"/>
              </w:rPr>
              <w:lastRenderedPageBreak/>
              <w:t>рисуем домашних и фантастических животных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Украшение, реальность, фантазия: рисуем кружево со снежинками, паутинками, звездочками.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Изображение природы в различных </w:t>
            </w:r>
            <w:r>
              <w:rPr>
                <w:rFonts w:ascii="Times New Roman" w:hAnsi="Times New Roman"/>
                <w:sz w:val="24"/>
              </w:rPr>
              <w:lastRenderedPageBreak/>
              <w:t>состояниях: рисуем природу разной по настроению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чем говорят украшения: рисуем украшения для злой и </w:t>
            </w:r>
            <w:r>
              <w:rPr>
                <w:rFonts w:ascii="Times New Roman" w:hAnsi="Times New Roman"/>
                <w:sz w:val="24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https://m.edsoo.ru/7f411892</w:t>
              </w:r>
            </w:hyperlink>
          </w:p>
        </w:tc>
      </w:tr>
      <w:tr w:rsidR="000604B3">
        <w:trPr>
          <w:trHeight w:val="144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872"/>
        <w:gridCol w:w="756"/>
        <w:gridCol w:w="1441"/>
        <w:gridCol w:w="1546"/>
        <w:gridCol w:w="1085"/>
        <w:gridCol w:w="1889"/>
      </w:tblGrid>
      <w:tr w:rsidR="000604B3">
        <w:trPr>
          <w:trHeight w:val="144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Изображение, постройка, украшения и материалы: знакомимся с иллюстрациями и дизайном предметов.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https://m.edsoo.ru/8a1496ae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https://m.edsoo.ru/8a14a932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https://m.edsoo.ru/8a14af2c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Орнаменты для обоев и штор: создаем орнаменты в </w:t>
            </w:r>
            <w:r>
              <w:rPr>
                <w:rFonts w:ascii="Times New Roman" w:hAnsi="Times New Roman"/>
                <w:sz w:val="24"/>
              </w:rPr>
              <w:lastRenderedPageBreak/>
              <w:t>графическом редакторе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https://m.edsoo.ru/8a14cd18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https://m.edsoo.ru/8a14b2c4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https://m.edsoo.ru/8a14c0e8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https://m.edsoo.ru/8a14929e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https://m.edsoo.ru/8a14c35e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https://m.edsoo.ru/8a14b490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https://m.edsoo.ru/8a14b6e8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https://m.edsoo.ru/8a14b8e6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https://m.edsoo.ru/8a14ba1c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Труд художника на улицах твоего города: создаем панно «Образ моего города».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https://m.edsoo.ru/8a14bd46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ru/8a14a19e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https://m.edsoo.ru/8a14a45a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https://m.edsoo.ru/8a14a7f2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https://m.edsoo.ru/8a14996a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https://m.edsoo.ru/8a14982a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https://m.edsoo.ru/8a14a626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https://m.edsoo.ru/8a14c71e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https://m.edsoo.ru/8a14ca48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2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https://m.edsoo.ru/8a14c890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https://m.edsoo.ru/8a149eb0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https://m.edsoo.ru/8a149abe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https://m.edsoo.ru/8a14acca</w:t>
              </w:r>
            </w:hyperlink>
          </w:p>
        </w:tc>
      </w:tr>
      <w:tr w:rsidR="000604B3">
        <w:trPr>
          <w:trHeight w:val="14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728"/>
        <w:gridCol w:w="878"/>
        <w:gridCol w:w="1584"/>
        <w:gridCol w:w="1680"/>
        <w:gridCol w:w="1198"/>
        <w:gridCol w:w="2032"/>
      </w:tblGrid>
      <w:tr w:rsidR="000604B3">
        <w:trPr>
          <w:trHeight w:val="14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</w:tr>
      <w:tr w:rsidR="000604B3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</w:pPr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https://m.edsoo.ru/8a14fe78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https://m.edsoo.ru/8a150e90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Деревянный мир: </w:t>
            </w:r>
            <w:r>
              <w:rPr>
                <w:rFonts w:ascii="Times New Roman" w:hAnsi="Times New Roman"/>
                <w:sz w:val="24"/>
              </w:rPr>
              <w:lastRenderedPageBreak/>
              <w:t>создаем макет избы из бумаги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13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https://m.edsoo.ru/8a14f630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https://m.edsoo.ru/8a151070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https://m.edsoo.ru/8a14eafa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3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https://m.edsoo.ru/8a14ede8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https://m.edsoo.ru/8a14e302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https://m.edsoo.ru/8a14fcca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https://m.edsoo.ru/8a14f838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https://m.edsoo.ru/8a14db64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https://m.edsoo.ru/8a14d7b8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Псков: знакомимся с памятниками древнерусского </w:t>
            </w:r>
            <w:r>
              <w:rPr>
                <w:rFonts w:ascii="Times New Roman" w:hAnsi="Times New Roman"/>
                <w:sz w:val="24"/>
              </w:rPr>
              <w:lastRenderedPageBreak/>
              <w:t>зодчества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Москва: знакомимся с памятниками древнерусского зодчества. Инструктаж по технике безопасности в кабинете.</w:t>
            </w:r>
          </w:p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https://m.edsoo.ru/8a14e938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https://m.edsoo.ru/8a14f036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https://m.edsoo.ru/8a14f270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https://m.edsoo.ru/8a151584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https://m.edsoo.ru/8a15074c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https://m.edsoo.ru/8a150a80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https://m.edsoo.ru/8a151318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https://m.edsoo.ru/8a15006c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Сопереживание: выполняем тематическую </w:t>
            </w:r>
            <w:r>
              <w:rPr>
                <w:rFonts w:ascii="Times New Roman" w:hAnsi="Times New Roman"/>
                <w:sz w:val="24"/>
              </w:rPr>
              <w:lastRenderedPageBreak/>
              <w:t>композицию «Сопереживание»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u/8a14b166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https://m.edsoo.ru/8a14e4c4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https://m.edsoo.ru/8a14e6b8</w:t>
              </w:r>
            </w:hyperlink>
          </w:p>
        </w:tc>
      </w:tr>
      <w:tr w:rsidR="000604B3">
        <w:trPr>
          <w:trHeight w:val="14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spacing w:after="0"/>
              <w:ind w:left="-284"/>
              <w:rPr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https://m.edsoo.ru/8a14b166</w:t>
              </w:r>
            </w:hyperlink>
          </w:p>
        </w:tc>
      </w:tr>
      <w:tr w:rsidR="000604B3">
        <w:trPr>
          <w:trHeight w:val="144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1A5841" w:rsidP="00FE5636">
            <w:pPr>
              <w:spacing w:after="0"/>
              <w:ind w:left="-28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604B3" w:rsidRDefault="000604B3" w:rsidP="00FE5636">
            <w:pPr>
              <w:ind w:left="-284"/>
              <w:rPr>
                <w:sz w:val="24"/>
              </w:rPr>
            </w:pPr>
          </w:p>
        </w:tc>
      </w:tr>
    </w:tbl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0604B3" w:rsidP="00FE5636">
      <w:pPr>
        <w:ind w:left="-284"/>
        <w:sectPr w:rsidR="000604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B3" w:rsidRDefault="001A5841" w:rsidP="00FE5636">
      <w:pPr>
        <w:spacing w:after="0"/>
        <w:ind w:left="-284"/>
        <w:rPr>
          <w:sz w:val="24"/>
        </w:rPr>
      </w:pPr>
      <w:bookmarkStart w:id="9" w:name="block-1972550"/>
      <w:bookmarkEnd w:id="8"/>
      <w:bookmarkEnd w:id="9"/>
      <w:r>
        <w:rPr>
          <w:rFonts w:ascii="Times New Roman" w:hAnsi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  <w:r>
        <w:rPr>
          <w:rFonts w:ascii="Arial" w:hAnsi="Arial"/>
          <w:color w:val="666666"/>
          <w:sz w:val="24"/>
        </w:rPr>
        <w:br/>
      </w:r>
      <w:r>
        <w:rPr>
          <w:rFonts w:ascii="Times New Roman" w:hAnsi="Times New Roman"/>
          <w:sz w:val="24"/>
        </w:rPr>
        <w:t>1. Неменская Л.А. (под ред. Неменского Б.М.). Изобразительное искусство. 1 класс</w:t>
      </w:r>
      <w:r>
        <w:rPr>
          <w:rFonts w:ascii="Arial" w:hAnsi="Arial"/>
          <w:color w:val="666666"/>
          <w:sz w:val="24"/>
        </w:rPr>
        <w:br/>
      </w:r>
      <w:r>
        <w:rPr>
          <w:rFonts w:ascii="Times New Roman" w:hAnsi="Times New Roman"/>
          <w:sz w:val="24"/>
        </w:rPr>
        <w:t>2. Коротеева Е.И. (под ред. Неменского Б.М.). Изобразительное искусство. 2 класс</w:t>
      </w:r>
      <w:r>
        <w:rPr>
          <w:rFonts w:ascii="Arial" w:hAnsi="Arial"/>
          <w:color w:val="666666"/>
          <w:sz w:val="24"/>
        </w:rPr>
        <w:br/>
      </w:r>
      <w:r>
        <w:rPr>
          <w:rFonts w:ascii="Times New Roman" w:hAnsi="Times New Roman"/>
          <w:sz w:val="24"/>
        </w:rPr>
        <w:t>3. Горяева Н.А. (под ред. Неменского Б.М.). Изобразительное искусство.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sz w:val="24"/>
        </w:rPr>
        <w:t> 3 класс</w:t>
      </w:r>
      <w:r>
        <w:rPr>
          <w:rFonts w:ascii="Arial" w:hAnsi="Arial"/>
          <w:color w:val="666666"/>
          <w:sz w:val="24"/>
        </w:rPr>
        <w:br/>
      </w:r>
      <w:r>
        <w:rPr>
          <w:rFonts w:ascii="Times New Roman" w:hAnsi="Times New Roman"/>
          <w:sz w:val="24"/>
        </w:rPr>
        <w:t>4. Неменская Л.А. (под ред. Неменского Б.М.). Изобразительное искусство. 4 класс</w:t>
      </w: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sz w:val="24"/>
        </w:rPr>
        <w:t>​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sz w:val="24"/>
        </w:rPr>
        <w:t>​‌‌​ Рабочие программы «Изобразительное искусство». Предметная линия учебников под редакцией Б.М. Неменского. 1-4 классы.</w:t>
      </w:r>
    </w:p>
    <w:p w:rsidR="000604B3" w:rsidRDefault="001A5841" w:rsidP="00FE5636">
      <w:pPr>
        <w:spacing w:after="0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Авторы: Б.М. Неменский, Л.А. Неменская, НА. Горяева и др.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sz w:val="24"/>
        </w:rPr>
        <w:t>М.: «Просвещение», 2012 год</w:t>
      </w:r>
    </w:p>
    <w:p w:rsidR="000604B3" w:rsidRDefault="001A5841" w:rsidP="00FE5636">
      <w:pPr>
        <w:spacing w:after="0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и технологические карты уроков по учебникам «Изобразительное искусство» 1-4 кл.</w:t>
      </w:r>
    </w:p>
    <w:p w:rsidR="000604B3" w:rsidRDefault="001A5841" w:rsidP="00FE5636">
      <w:pPr>
        <w:spacing w:after="0"/>
        <w:ind w:left="-284"/>
        <w:rPr>
          <w:sz w:val="24"/>
        </w:rPr>
      </w:pPr>
      <w:r>
        <w:rPr>
          <w:rFonts w:ascii="Times New Roman" w:hAnsi="Times New Roman"/>
          <w:sz w:val="24"/>
        </w:rPr>
        <w:t>О.В.Павлова, Волгоград, 201 4 год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>1</w:t>
      </w:r>
      <w:r>
        <w:rPr>
          <w:rFonts w:ascii="Times New Roman" w:hAnsi="Times New Roman"/>
          <w:sz w:val="24"/>
          <w:highlight w:val="white"/>
          <w:u w:val="single" w:color="000000"/>
        </w:rPr>
        <w:t>.http://ru/wikipedia/org/wiki</w:t>
      </w:r>
    </w:p>
    <w:p w:rsidR="000604B3" w:rsidRDefault="001A5841" w:rsidP="00FE5636">
      <w:pPr>
        <w:spacing w:after="0"/>
        <w:ind w:left="-284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2.http://moikompas/ru/tags/plastilin    </w:t>
      </w:r>
    </w:p>
    <w:p w:rsidR="000604B3" w:rsidRDefault="001A5841" w:rsidP="00FE5636">
      <w:pPr>
        <w:spacing w:after="0"/>
        <w:ind w:left="-284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3.http://art.thelib.ru/culture/pictures/iskusstvo_yaponii.html</w:t>
      </w:r>
    </w:p>
    <w:p w:rsidR="000604B3" w:rsidRDefault="001A5841" w:rsidP="00FE5636">
      <w:pPr>
        <w:spacing w:after="0"/>
        <w:ind w:left="-284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4.http://www.orientmuseum. ru/art</w:t>
      </w:r>
    </w:p>
    <w:p w:rsidR="000604B3" w:rsidRDefault="001A5841" w:rsidP="00FE5636">
      <w:pPr>
        <w:spacing w:after="0" w:line="480" w:lineRule="auto"/>
        <w:ind w:left="-284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>5.http://www/vasnecov/ru</w:t>
      </w:r>
    </w:p>
    <w:p w:rsidR="000604B3" w:rsidRDefault="001A5841" w:rsidP="00FE5636">
      <w:pPr>
        <w:ind w:left="-284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604B3" w:rsidRDefault="00FE5636" w:rsidP="00FE5636">
      <w:pPr>
        <w:ind w:left="-284"/>
        <w:rPr>
          <w:rFonts w:ascii="Times New Roman" w:hAnsi="Times New Roman"/>
          <w:sz w:val="24"/>
          <w:highlight w:val="white"/>
        </w:rPr>
      </w:pPr>
      <w:hyperlink r:id="rId172" w:history="1">
        <w:r w:rsidR="001A5841">
          <w:rPr>
            <w:rFonts w:ascii="Times New Roman" w:hAnsi="Times New Roman"/>
            <w:color w:val="0000FF"/>
            <w:sz w:val="24"/>
            <w:u w:val="single"/>
          </w:rPr>
          <w:t xml:space="preserve"> </w:t>
        </w:r>
      </w:hyperlink>
      <w:r w:rsidR="001A5841">
        <w:rPr>
          <w:rFonts w:ascii="Times New Roman" w:hAnsi="Times New Roman"/>
          <w:color w:val="0000FF"/>
          <w:sz w:val="24"/>
          <w:u w:val="single"/>
        </w:rPr>
        <w:t xml:space="preserve"> </w:t>
      </w:r>
    </w:p>
    <w:sectPr w:rsidR="000604B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31E8"/>
    <w:multiLevelType w:val="multilevel"/>
    <w:tmpl w:val="7C622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A2C68"/>
    <w:multiLevelType w:val="multilevel"/>
    <w:tmpl w:val="B04E5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D4497"/>
    <w:multiLevelType w:val="multilevel"/>
    <w:tmpl w:val="505E7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272DF"/>
    <w:multiLevelType w:val="multilevel"/>
    <w:tmpl w:val="26281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80A0F"/>
    <w:multiLevelType w:val="multilevel"/>
    <w:tmpl w:val="44980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973D9"/>
    <w:multiLevelType w:val="multilevel"/>
    <w:tmpl w:val="38B87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4C078F6"/>
    <w:multiLevelType w:val="multilevel"/>
    <w:tmpl w:val="A3B02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04B3"/>
    <w:rsid w:val="000604B3"/>
    <w:rsid w:val="001A5841"/>
    <w:rsid w:val="00FC5779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508A-B611-4548-8A5F-FB34B397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000FF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000FF" w:themeColor="hyperlink"/>
      <w:u w:val="single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b">
    <w:name w:val="Выделение1"/>
    <w:basedOn w:val="12"/>
    <w:link w:val="1c"/>
    <w:rPr>
      <w:i/>
    </w:rPr>
  </w:style>
  <w:style w:type="character" w:customStyle="1" w:styleId="1c">
    <w:name w:val="Выделение1"/>
    <w:basedOn w:val="13"/>
    <w:link w:val="1b"/>
    <w:rPr>
      <w:i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b166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a45a" TargetMode="External"/><Relationship Id="rId133" Type="http://schemas.openxmlformats.org/officeDocument/2006/relationships/hyperlink" Target="https://m.edsoo.ru/8a150e90" TargetMode="External"/><Relationship Id="rId138" Type="http://schemas.openxmlformats.org/officeDocument/2006/relationships/hyperlink" Target="https://m.edsoo.ru/8a14ec6c" TargetMode="External"/><Relationship Id="rId154" Type="http://schemas.openxmlformats.org/officeDocument/2006/relationships/hyperlink" Target="https://m.edsoo.ru/8a14f036" TargetMode="External"/><Relationship Id="rId159" Type="http://schemas.openxmlformats.org/officeDocument/2006/relationships/hyperlink" Target="https://m.edsoo.ru/8a15074c" TargetMode="External"/><Relationship Id="rId170" Type="http://schemas.openxmlformats.org/officeDocument/2006/relationships/hyperlink" Target="https://m.edsoo.ru/8a14e6b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8a1496ae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166" TargetMode="External"/><Relationship Id="rId123" Type="http://schemas.openxmlformats.org/officeDocument/2006/relationships/hyperlink" Target="https://m.edsoo.ru/8a14c890" TargetMode="External"/><Relationship Id="rId128" Type="http://schemas.openxmlformats.org/officeDocument/2006/relationships/hyperlink" Target="https://m.edsoo.ru/8a14acca" TargetMode="External"/><Relationship Id="rId144" Type="http://schemas.openxmlformats.org/officeDocument/2006/relationships/hyperlink" Target="https://m.edsoo.ru/8a14db64" TargetMode="External"/><Relationship Id="rId149" Type="http://schemas.openxmlformats.org/officeDocument/2006/relationships/hyperlink" Target="https://m.edsoo.ru/8a14b166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af2c" TargetMode="External"/><Relationship Id="rId160" Type="http://schemas.openxmlformats.org/officeDocument/2006/relationships/hyperlink" Target="https://m.edsoo.ru/8a15088c" TargetMode="External"/><Relationship Id="rId165" Type="http://schemas.openxmlformats.org/officeDocument/2006/relationships/hyperlink" Target="https://m.edsoo.ru/8a15006c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a7f2" TargetMode="External"/><Relationship Id="rId118" Type="http://schemas.openxmlformats.org/officeDocument/2006/relationships/hyperlink" Target="https://m.edsoo.ru/8a14b166" TargetMode="External"/><Relationship Id="rId134" Type="http://schemas.openxmlformats.org/officeDocument/2006/relationships/hyperlink" Target="https://m.edsoo.ru/8a14f630" TargetMode="External"/><Relationship Id="rId139" Type="http://schemas.openxmlformats.org/officeDocument/2006/relationships/hyperlink" Target="https://m.edsoo.ru/8a14ede8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4ec6c" TargetMode="External"/><Relationship Id="rId155" Type="http://schemas.openxmlformats.org/officeDocument/2006/relationships/hyperlink" Target="https://m.edsoo.ru/8a14f270" TargetMode="External"/><Relationship Id="rId171" Type="http://schemas.openxmlformats.org/officeDocument/2006/relationships/hyperlink" Target="https://m.edsoo.ru/8a14b166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c35e" TargetMode="External"/><Relationship Id="rId108" Type="http://schemas.openxmlformats.org/officeDocument/2006/relationships/hyperlink" Target="https://m.edsoo.ru/8a14b166" TargetMode="External"/><Relationship Id="rId124" Type="http://schemas.openxmlformats.org/officeDocument/2006/relationships/hyperlink" Target="https://m.edsoo.ru/8a149eb0" TargetMode="External"/><Relationship Id="rId129" Type="http://schemas.openxmlformats.org/officeDocument/2006/relationships/hyperlink" Target="https://m.edsoo.ru/8a14b166" TargetMode="External"/><Relationship Id="rId54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96" Type="http://schemas.openxmlformats.org/officeDocument/2006/relationships/hyperlink" Target="https://m.edsoo.ru/8a14b166" TargetMode="External"/><Relationship Id="rId140" Type="http://schemas.openxmlformats.org/officeDocument/2006/relationships/hyperlink" Target="https://m.edsoo.ru/8a14e302" TargetMode="External"/><Relationship Id="rId145" Type="http://schemas.openxmlformats.org/officeDocument/2006/relationships/hyperlink" Target="https://m.edsoo.ru/8a14d7b8" TargetMode="External"/><Relationship Id="rId161" Type="http://schemas.openxmlformats.org/officeDocument/2006/relationships/hyperlink" Target="https://m.edsoo.ru/8a14faa4" TargetMode="External"/><Relationship Id="rId166" Type="http://schemas.openxmlformats.org/officeDocument/2006/relationships/hyperlink" Target="https://m.edsoo.ru/8a14b1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ru/kontrolenaya-rabota-1-zadanie-razvernuto-otvetete-na-sleduyush/index.html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b166" TargetMode="External"/><Relationship Id="rId114" Type="http://schemas.openxmlformats.org/officeDocument/2006/relationships/hyperlink" Target="https://m.edsoo.ru/8a14996a" TargetMode="External"/><Relationship Id="rId119" Type="http://schemas.openxmlformats.org/officeDocument/2006/relationships/hyperlink" Target="https://m.edsoo.ru/8a14c71e" TargetMode="External"/><Relationship Id="rId127" Type="http://schemas.openxmlformats.org/officeDocument/2006/relationships/hyperlink" Target="https://m.edsoo.ru/8a14b166" TargetMode="External"/><Relationship Id="rId10" Type="http://schemas.openxmlformats.org/officeDocument/2006/relationships/hyperlink" Target="https://m.edsoo.ru/8a1496ae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a932" TargetMode="External"/><Relationship Id="rId99" Type="http://schemas.openxmlformats.org/officeDocument/2006/relationships/hyperlink" Target="https://m.edsoo.ru/8a1494d8" TargetMode="External"/><Relationship Id="rId101" Type="http://schemas.openxmlformats.org/officeDocument/2006/relationships/hyperlink" Target="https://m.edsoo.ru/8a14929e" TargetMode="External"/><Relationship Id="rId122" Type="http://schemas.openxmlformats.org/officeDocument/2006/relationships/hyperlink" Target="https://m.edsoo.ru/8a149c3a" TargetMode="External"/><Relationship Id="rId130" Type="http://schemas.openxmlformats.org/officeDocument/2006/relationships/hyperlink" Target="https://m.edsoo.ru/8a14fe78" TargetMode="External"/><Relationship Id="rId135" Type="http://schemas.openxmlformats.org/officeDocument/2006/relationships/hyperlink" Target="https://m.edsoo.ru/8a151070" TargetMode="External"/><Relationship Id="rId143" Type="http://schemas.openxmlformats.org/officeDocument/2006/relationships/hyperlink" Target="https://m.edsoo.ru/8a14f838" TargetMode="External"/><Relationship Id="rId148" Type="http://schemas.openxmlformats.org/officeDocument/2006/relationships/hyperlink" Target="https://m.edsoo.ru/8a14b166" TargetMode="External"/><Relationship Id="rId151" Type="http://schemas.openxmlformats.org/officeDocument/2006/relationships/hyperlink" Target="https://m.edsoo.ru/8a14e938" TargetMode="External"/><Relationship Id="rId156" Type="http://schemas.openxmlformats.org/officeDocument/2006/relationships/hyperlink" Target="https://m.edsoo.ru/8a14b166" TargetMode="External"/><Relationship Id="rId164" Type="http://schemas.openxmlformats.org/officeDocument/2006/relationships/hyperlink" Target="https://m.edsoo.ru/8a151318" TargetMode="External"/><Relationship Id="rId169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96ae" TargetMode="External"/><Relationship Id="rId172" Type="http://schemas.openxmlformats.org/officeDocument/2006/relationships/hyperlink" Target="https://m.edsoo.ru/8a14e6b8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ba1c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cd18" TargetMode="External"/><Relationship Id="rId104" Type="http://schemas.openxmlformats.org/officeDocument/2006/relationships/hyperlink" Target="https://m.edsoo.ru/8a14b490" TargetMode="External"/><Relationship Id="rId120" Type="http://schemas.openxmlformats.org/officeDocument/2006/relationships/hyperlink" Target="https://m.edsoo.ru/8a14d0d8" TargetMode="External"/><Relationship Id="rId125" Type="http://schemas.openxmlformats.org/officeDocument/2006/relationships/hyperlink" Target="https://m.edsoo.ru/8a14b166" TargetMode="External"/><Relationship Id="rId141" Type="http://schemas.openxmlformats.org/officeDocument/2006/relationships/hyperlink" Target="https://m.edsoo.ru/8a14fcca" TargetMode="External"/><Relationship Id="rId146" Type="http://schemas.openxmlformats.org/officeDocument/2006/relationships/hyperlink" Target="https://m.edsoo.ru/8a14b166" TargetMode="External"/><Relationship Id="rId167" Type="http://schemas.openxmlformats.org/officeDocument/2006/relationships/hyperlink" Target="https://m.edsoo.ru/8a14b166" TargetMode="External"/><Relationship Id="rId7" Type="http://schemas.openxmlformats.org/officeDocument/2006/relationships/hyperlink" Target="https://m.edsoo.ru/8a1496ae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7f411892" TargetMode="External"/><Relationship Id="rId162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bd46" TargetMode="External"/><Relationship Id="rId115" Type="http://schemas.openxmlformats.org/officeDocument/2006/relationships/hyperlink" Target="https://m.edsoo.ru/8a14982a" TargetMode="External"/><Relationship Id="rId131" Type="http://schemas.openxmlformats.org/officeDocument/2006/relationships/hyperlink" Target="https://m.edsoo.ru/8a14d4ca" TargetMode="External"/><Relationship Id="rId136" Type="http://schemas.openxmlformats.org/officeDocument/2006/relationships/hyperlink" Target="https://m.edsoo.ru/8a14eafa" TargetMode="External"/><Relationship Id="rId157" Type="http://schemas.openxmlformats.org/officeDocument/2006/relationships/hyperlink" Target="https://m.edsoo.ru/8a14b166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8a14b16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0e8" TargetMode="External"/><Relationship Id="rId105" Type="http://schemas.openxmlformats.org/officeDocument/2006/relationships/hyperlink" Target="https://m.edsoo.ru/8a14b6e8" TargetMode="External"/><Relationship Id="rId126" Type="http://schemas.openxmlformats.org/officeDocument/2006/relationships/hyperlink" Target="https://m.edsoo.ru/8a149abe" TargetMode="External"/><Relationship Id="rId147" Type="http://schemas.openxmlformats.org/officeDocument/2006/relationships/hyperlink" Target="https://m.edsoo.ru/8a14b166" TargetMode="External"/><Relationship Id="rId168" Type="http://schemas.openxmlformats.org/officeDocument/2006/relationships/hyperlink" Target="https://m.edsoo.ru/8a150cb0" TargetMode="External"/><Relationship Id="rId8" Type="http://schemas.openxmlformats.org/officeDocument/2006/relationships/hyperlink" Target="https://m.edsoo.ru/8a1496ae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96ae" TargetMode="External"/><Relationship Id="rId98" Type="http://schemas.openxmlformats.org/officeDocument/2006/relationships/hyperlink" Target="https://m.edsoo.ru/8a14b2c4" TargetMode="External"/><Relationship Id="rId121" Type="http://schemas.openxmlformats.org/officeDocument/2006/relationships/hyperlink" Target="https://m.edsoo.ru/8a14ca48" TargetMode="External"/><Relationship Id="rId142" Type="http://schemas.openxmlformats.org/officeDocument/2006/relationships/hyperlink" Target="https://m.edsoo.ru/8a14b166" TargetMode="External"/><Relationship Id="rId163" Type="http://schemas.openxmlformats.org/officeDocument/2006/relationships/hyperlink" Target="https://m.edsoo.ru/8a151a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a626" TargetMode="External"/><Relationship Id="rId137" Type="http://schemas.openxmlformats.org/officeDocument/2006/relationships/hyperlink" Target="https://m.edsoo.ru/8a14b166" TargetMode="External"/><Relationship Id="rId158" Type="http://schemas.openxmlformats.org/officeDocument/2006/relationships/hyperlink" Target="https://m.edsoo.ru/8a151584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111" Type="http://schemas.openxmlformats.org/officeDocument/2006/relationships/hyperlink" Target="https://m.edsoo.ru/8a14a19e" TargetMode="External"/><Relationship Id="rId132" Type="http://schemas.openxmlformats.org/officeDocument/2006/relationships/hyperlink" Target="https://m.edsoo.ru/8a14dd4e" TargetMode="External"/><Relationship Id="rId153" Type="http://schemas.openxmlformats.org/officeDocument/2006/relationships/hyperlink" Target="https://m.edsoo.ru/8a14b166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13943</Words>
  <Characters>79481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dcterms:created xsi:type="dcterms:W3CDTF">2023-10-23T15:28:00Z</dcterms:created>
  <dcterms:modified xsi:type="dcterms:W3CDTF">2023-10-23T15:53:00Z</dcterms:modified>
</cp:coreProperties>
</file>