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BF" w:rsidRDefault="00B172BF" w:rsidP="00B172BF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172BF">
        <w:rPr>
          <w:rFonts w:ascii="Times New Roman" w:eastAsia="Times New Roman" w:hAnsi="Times New Roman" w:cs="Times New Roman"/>
          <w:sz w:val="32"/>
          <w:szCs w:val="32"/>
        </w:rPr>
        <w:t xml:space="preserve">Плановые цифры приема в 1 класс МАОУ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Гагаринская </w:t>
      </w:r>
      <w:r w:rsidRPr="00B172BF">
        <w:rPr>
          <w:rFonts w:ascii="Times New Roman" w:eastAsia="Times New Roman" w:hAnsi="Times New Roman" w:cs="Times New Roman"/>
          <w:sz w:val="32"/>
          <w:szCs w:val="32"/>
        </w:rPr>
        <w:t xml:space="preserve">СОШ </w:t>
      </w:r>
    </w:p>
    <w:p w:rsidR="00B172BF" w:rsidRDefault="00B172BF" w:rsidP="00B172BF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172BF">
        <w:rPr>
          <w:rFonts w:ascii="Times New Roman" w:eastAsia="Times New Roman" w:hAnsi="Times New Roman" w:cs="Times New Roman"/>
          <w:sz w:val="32"/>
          <w:szCs w:val="32"/>
        </w:rPr>
        <w:t>на 2025-2026 учебный год</w:t>
      </w:r>
    </w:p>
    <w:p w:rsidR="00B172BF" w:rsidRPr="00B172BF" w:rsidRDefault="00B172BF" w:rsidP="00B172BF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2256"/>
        <w:gridCol w:w="2257"/>
      </w:tblGrid>
      <w:tr w:rsidR="00B172BF" w:rsidRPr="00B172BF" w:rsidTr="00B172BF">
        <w:trPr>
          <w:trHeight w:val="760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2BF" w:rsidRPr="00B172BF" w:rsidRDefault="00B172BF" w:rsidP="00B172BF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72BF">
              <w:rPr>
                <w:rFonts w:ascii="Times New Roman" w:eastAsia="Times New Roman" w:hAnsi="Times New Roman" w:cs="Times New Roman"/>
                <w:sz w:val="32"/>
                <w:szCs w:val="32"/>
              </w:rPr>
              <w:t>2025-2026 учебный год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2BF" w:rsidRPr="00B172BF" w:rsidRDefault="00B172BF" w:rsidP="00B172BF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72BF">
              <w:rPr>
                <w:rFonts w:ascii="Times New Roman" w:eastAsia="Times New Roman" w:hAnsi="Times New Roman" w:cs="Times New Roman"/>
                <w:sz w:val="32"/>
                <w:szCs w:val="32"/>
              </w:rPr>
              <w:t>Плановое количество мест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2BF" w:rsidRPr="00B172BF" w:rsidRDefault="00B172BF" w:rsidP="00B172BF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72BF">
              <w:rPr>
                <w:rFonts w:ascii="Times New Roman" w:eastAsia="Times New Roman" w:hAnsi="Times New Roman" w:cs="Times New Roman"/>
                <w:sz w:val="32"/>
                <w:szCs w:val="32"/>
              </w:rPr>
              <w:t>Количество свободных мест</w:t>
            </w:r>
          </w:p>
        </w:tc>
      </w:tr>
      <w:tr w:rsidR="00B172BF" w:rsidRPr="00B172BF" w:rsidTr="00B172BF">
        <w:trPr>
          <w:trHeight w:val="760"/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2BF" w:rsidRPr="00B172BF" w:rsidRDefault="00B172BF" w:rsidP="00B172BF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172BF">
              <w:rPr>
                <w:rFonts w:ascii="Times New Roman" w:eastAsia="Times New Roman" w:hAnsi="Times New Roman" w:cs="Times New Roman"/>
                <w:sz w:val="32"/>
                <w:szCs w:val="32"/>
              </w:rPr>
              <w:t>1 класс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2BF" w:rsidRPr="00B172BF" w:rsidRDefault="00B172BF" w:rsidP="00B172BF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2BF" w:rsidRPr="00B172BF" w:rsidRDefault="00B172BF" w:rsidP="00B172BF">
            <w:pPr>
              <w:pStyle w:val="a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</w:t>
            </w:r>
          </w:p>
        </w:tc>
      </w:tr>
    </w:tbl>
    <w:p w:rsidR="001F20C9" w:rsidRPr="00B172BF" w:rsidRDefault="001F20C9" w:rsidP="00B172BF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F20C9" w:rsidRPr="00B1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2BF"/>
    <w:rsid w:val="001F20C9"/>
    <w:rsid w:val="00B1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7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2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B172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2025-04-01T11:56:00Z</dcterms:created>
  <dcterms:modified xsi:type="dcterms:W3CDTF">2025-04-01T11:56:00Z</dcterms:modified>
</cp:coreProperties>
</file>